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5DC0F"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Әл-Фараби атындағы Қазақ ұлттық университеті</w:t>
      </w:r>
    </w:p>
    <w:p w14:paraId="4237F062"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Ж</w:t>
      </w:r>
      <w:r w:rsidRPr="0067405A">
        <w:rPr>
          <w:rFonts w:ascii="Times New Roman" w:eastAsia="Calibri" w:hAnsi="Times New Roman" w:cs="Times New Roman"/>
          <w:b/>
          <w:sz w:val="28"/>
          <w:szCs w:val="28"/>
          <w:lang w:val="ru-RU"/>
        </w:rPr>
        <w:t>урналистик</w:t>
      </w:r>
      <w:r w:rsidRPr="0067405A">
        <w:rPr>
          <w:rFonts w:ascii="Times New Roman" w:eastAsia="Calibri" w:hAnsi="Times New Roman" w:cs="Times New Roman"/>
          <w:b/>
          <w:sz w:val="28"/>
          <w:szCs w:val="28"/>
          <w:lang w:val="kk-KZ"/>
        </w:rPr>
        <w:t>а факультеті</w:t>
      </w:r>
    </w:p>
    <w:p w14:paraId="770DBDA2"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Баспасөз және электронды БАҚ кафедрасы</w:t>
      </w:r>
    </w:p>
    <w:p w14:paraId="6530EE7A"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2139BDA0"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3F2C6DE7"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26811B66"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Бағдарлама</w:t>
      </w:r>
    </w:p>
    <w:p w14:paraId="4204E1C9"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p>
    <w:p w14:paraId="5056ABAB" w14:textId="77777777" w:rsidR="005855B1" w:rsidRPr="0067405A" w:rsidRDefault="005855B1" w:rsidP="005855B1">
      <w:pPr>
        <w:spacing w:after="0" w:line="240" w:lineRule="auto"/>
        <w:jc w:val="both"/>
        <w:rPr>
          <w:rFonts w:ascii="Times New Roman" w:eastAsia="Calibri" w:hAnsi="Times New Roman" w:cs="Times New Roman"/>
          <w:b/>
          <w:sz w:val="28"/>
          <w:szCs w:val="28"/>
          <w:lang w:val="kk-KZ"/>
        </w:rPr>
      </w:pPr>
      <w:r w:rsidRPr="00D74EAB">
        <w:rPr>
          <w:rFonts w:ascii="Times New Roman" w:eastAsia="Times New Roman" w:hAnsi="Times New Roman" w:cs="Times New Roman"/>
          <w:b/>
          <w:bCs/>
          <w:sz w:val="28"/>
          <w:szCs w:val="28"/>
          <w:lang w:val="kk-KZ" w:eastAsia="ru-RU"/>
        </w:rPr>
        <w:t xml:space="preserve">        «</w:t>
      </w:r>
      <w:bookmarkStart w:id="0" w:name="_Hlk213242217"/>
      <w:r>
        <w:rPr>
          <w:rFonts w:ascii="Times New Roman" w:eastAsia="Times New Roman" w:hAnsi="Times New Roman" w:cs="Times New Roman"/>
          <w:b/>
          <w:bCs/>
          <w:sz w:val="28"/>
          <w:szCs w:val="28"/>
          <w:lang w:val="kk-KZ" w:eastAsia="ru-RU"/>
        </w:rPr>
        <w:t>Коммуникация саласындағы онлаин зерттеу</w:t>
      </w:r>
      <w:bookmarkEnd w:id="0"/>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Calibri" w:hAnsi="Times New Roman" w:cs="Times New Roman"/>
          <w:b/>
          <w:sz w:val="28"/>
          <w:szCs w:val="28"/>
          <w:lang w:val="kk-KZ"/>
        </w:rPr>
        <w:t>пәні бойынша</w:t>
      </w:r>
    </w:p>
    <w:p w14:paraId="28049C2F"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p>
    <w:p w14:paraId="53E8817A"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kk-KZ"/>
        </w:rPr>
        <w:t>БББ</w:t>
      </w:r>
      <w:r w:rsidRPr="0067405A">
        <w:rPr>
          <w:rFonts w:ascii="Times New Roman" w:eastAsia="Calibri" w:hAnsi="Times New Roman" w:cs="Times New Roman"/>
          <w:b/>
          <w:sz w:val="28"/>
          <w:szCs w:val="28"/>
          <w:lang w:val="ru-RU"/>
        </w:rPr>
        <w:t xml:space="preserve"> –  </w:t>
      </w:r>
      <w:r w:rsidRPr="0067405A">
        <w:rPr>
          <w:rFonts w:ascii="Times New Roman" w:eastAsia="Calibri" w:hAnsi="Times New Roman" w:cs="Times New Roman"/>
          <w:b/>
          <w:sz w:val="28"/>
          <w:szCs w:val="28"/>
          <w:lang w:val="kk-KZ"/>
        </w:rPr>
        <w:t>7М03215</w:t>
      </w:r>
      <w:r w:rsidRPr="0067405A">
        <w:rPr>
          <w:rFonts w:ascii="Times New Roman" w:eastAsia="Calibri" w:hAnsi="Times New Roman" w:cs="Times New Roman"/>
          <w:b/>
          <w:sz w:val="28"/>
          <w:szCs w:val="28"/>
          <w:lang w:val="ru-RU"/>
        </w:rPr>
        <w:t xml:space="preserve"> Журналистика</w:t>
      </w:r>
    </w:p>
    <w:p w14:paraId="19BC0D53"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5E57E11F"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C645666"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05375B9"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CD81EFB"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A298F27"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7658A54"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D78BD71"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C085484"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169F3C33"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5D527E5"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D688550"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DCF111F"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BD0C1E9"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2ABADA2"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F30FD36"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456EE6E5"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4A9CB6C8"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91CFD74"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834536F"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3A71B2C0"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36E33908"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460FB41C"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37D6598"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5CAF66BD"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5005376D"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32C3779"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25905DC"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2C4287CA"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F601313" w14:textId="77777777" w:rsidR="005855B1" w:rsidRPr="0067405A" w:rsidRDefault="005855B1" w:rsidP="005855B1">
      <w:pPr>
        <w:spacing w:after="0" w:line="240" w:lineRule="auto"/>
        <w:ind w:left="2160" w:firstLine="720"/>
        <w:jc w:val="both"/>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ru-RU"/>
        </w:rPr>
        <w:t>Алматы - 202</w:t>
      </w:r>
      <w:r>
        <w:rPr>
          <w:rFonts w:ascii="Times New Roman" w:eastAsia="Calibri" w:hAnsi="Times New Roman" w:cs="Times New Roman"/>
          <w:b/>
          <w:sz w:val="28"/>
          <w:szCs w:val="28"/>
          <w:lang w:val="ru-RU"/>
        </w:rPr>
        <w:t>5</w:t>
      </w:r>
      <w:r w:rsidRPr="0067405A">
        <w:rPr>
          <w:rFonts w:ascii="Times New Roman" w:eastAsia="Calibri" w:hAnsi="Times New Roman" w:cs="Times New Roman"/>
          <w:b/>
          <w:sz w:val="28"/>
          <w:szCs w:val="28"/>
          <w:lang w:val="ru-RU"/>
        </w:rPr>
        <w:t xml:space="preserve"> г.</w:t>
      </w:r>
      <w:r w:rsidRPr="0067405A">
        <w:rPr>
          <w:rFonts w:ascii="Times New Roman" w:eastAsia="Calibri" w:hAnsi="Times New Roman" w:cs="Times New Roman"/>
          <w:sz w:val="28"/>
          <w:szCs w:val="28"/>
          <w:lang w:val="ru-RU"/>
        </w:rPr>
        <w:t xml:space="preserve"> </w:t>
      </w:r>
    </w:p>
    <w:p w14:paraId="73C87D57" w14:textId="77777777" w:rsidR="005855B1" w:rsidRDefault="005855B1" w:rsidP="005855B1">
      <w:pPr>
        <w:spacing w:after="0" w:line="240" w:lineRule="auto"/>
        <w:jc w:val="center"/>
        <w:rPr>
          <w:rFonts w:ascii="Times New Roman" w:eastAsia="Calibri" w:hAnsi="Times New Roman" w:cs="Times New Roman"/>
          <w:sz w:val="28"/>
          <w:szCs w:val="28"/>
          <w:lang w:val="kk-KZ"/>
        </w:rPr>
      </w:pPr>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Коммуникация саласындағы онлаин зерттеу</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Calibri" w:hAnsi="Times New Roman" w:cs="Times New Roman"/>
          <w:sz w:val="28"/>
          <w:szCs w:val="28"/>
          <w:lang w:val="kk-KZ"/>
        </w:rPr>
        <w:t>пәні бойынша бағдарламаны құрастырған</w:t>
      </w:r>
      <w:r>
        <w:rPr>
          <w:rFonts w:ascii="Times New Roman" w:eastAsia="Calibri" w:hAnsi="Times New Roman" w:cs="Times New Roman"/>
          <w:sz w:val="28"/>
          <w:szCs w:val="28"/>
          <w:lang w:val="kk-KZ"/>
        </w:rPr>
        <w:t>:</w:t>
      </w:r>
    </w:p>
    <w:p w14:paraId="6D7D70B5" w14:textId="77777777" w:rsidR="005855B1" w:rsidRPr="00961C6D" w:rsidRDefault="005855B1" w:rsidP="005855B1">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w:t>
      </w:r>
      <w:r w:rsidRPr="0067405A">
        <w:rPr>
          <w:rFonts w:ascii="Times New Roman" w:eastAsia="Calibri" w:hAnsi="Times New Roman" w:cs="Times New Roman"/>
          <w:sz w:val="28"/>
          <w:szCs w:val="28"/>
          <w:lang w:val="kk-KZ"/>
        </w:rPr>
        <w:t>ға оқытушы, филология ғылымдарының кандидаты Абдраев Молдахан Кәріпбайұлы</w:t>
      </w:r>
    </w:p>
    <w:p w14:paraId="0059C492" w14:textId="77777777" w:rsidR="005855B1" w:rsidRPr="00961C6D" w:rsidRDefault="005855B1" w:rsidP="005855B1">
      <w:pPr>
        <w:spacing w:after="0" w:line="240" w:lineRule="auto"/>
        <w:jc w:val="center"/>
        <w:rPr>
          <w:rFonts w:ascii="Times New Roman" w:eastAsia="Calibri" w:hAnsi="Times New Roman" w:cs="Times New Roman"/>
          <w:sz w:val="28"/>
          <w:szCs w:val="28"/>
          <w:lang w:val="kk-KZ"/>
        </w:rPr>
      </w:pPr>
    </w:p>
    <w:p w14:paraId="0ED6CF69" w14:textId="77777777" w:rsidR="005855B1" w:rsidRPr="00961C6D" w:rsidRDefault="005855B1" w:rsidP="005855B1">
      <w:pPr>
        <w:spacing w:after="0" w:line="240" w:lineRule="auto"/>
        <w:jc w:val="center"/>
        <w:rPr>
          <w:rFonts w:ascii="Times New Roman" w:eastAsia="Calibri" w:hAnsi="Times New Roman" w:cs="Times New Roman"/>
          <w:sz w:val="28"/>
          <w:szCs w:val="28"/>
          <w:lang w:val="kk-KZ"/>
        </w:rPr>
      </w:pPr>
    </w:p>
    <w:p w14:paraId="61DFB5BA"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Бағдарлама Баспасөз және электронды БАҚ кафедрасы мәжілісінде  қаралып, бекітілді</w:t>
      </w:r>
    </w:p>
    <w:p w14:paraId="5E4B8CD2"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1366480E"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55E70CEA"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1BE73FF5"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«_30__» __09________________ 202</w:t>
      </w:r>
      <w:r>
        <w:rPr>
          <w:rFonts w:ascii="Times New Roman" w:eastAsia="Calibri" w:hAnsi="Times New Roman" w:cs="Times New Roman"/>
          <w:sz w:val="28"/>
          <w:szCs w:val="28"/>
          <w:lang w:val="kk-KZ"/>
        </w:rPr>
        <w:t>5</w:t>
      </w:r>
      <w:r w:rsidRPr="0067405A">
        <w:rPr>
          <w:rFonts w:ascii="Times New Roman" w:eastAsia="Calibri" w:hAnsi="Times New Roman" w:cs="Times New Roman"/>
          <w:sz w:val="28"/>
          <w:szCs w:val="28"/>
          <w:lang w:val="kk-KZ"/>
        </w:rPr>
        <w:t xml:space="preserve"> ж., хаттама №_2___</w:t>
      </w:r>
    </w:p>
    <w:p w14:paraId="118D5068"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7552544F" w14:textId="77777777" w:rsidR="005855B1" w:rsidRPr="0067405A" w:rsidRDefault="005855B1" w:rsidP="005855B1">
      <w:pPr>
        <w:spacing w:after="0" w:line="240" w:lineRule="auto"/>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Кафедра меңгерушісі _____________ </w:t>
      </w:r>
      <w:r>
        <w:rPr>
          <w:rFonts w:ascii="Times New Roman" w:eastAsia="Calibri" w:hAnsi="Times New Roman" w:cs="Times New Roman"/>
          <w:sz w:val="28"/>
          <w:szCs w:val="28"/>
          <w:lang w:val="kk-KZ"/>
        </w:rPr>
        <w:t>Әлжанова Ә</w:t>
      </w:r>
      <w:r w:rsidRPr="0067405A">
        <w:rPr>
          <w:rFonts w:ascii="Times New Roman" w:eastAsia="Calibri" w:hAnsi="Times New Roman" w:cs="Times New Roman"/>
          <w:sz w:val="28"/>
          <w:szCs w:val="28"/>
          <w:lang w:val="kk-KZ"/>
        </w:rPr>
        <w:t>.</w:t>
      </w:r>
    </w:p>
    <w:p w14:paraId="7279532E"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33790EE9"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63DDC95"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E441519"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24EA392C"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8A025B3"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2D32044"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38899B2F"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21322AF"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0326476E"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6E8EEEBF"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7C6A0088"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09A36EF3"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DE41866"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288DCC5"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278A31A2"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7B9ED2F0"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70F3F25"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3EF62EF4"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05742F8B"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550A65C"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20B0079"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B1DEEC2"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65D6948"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89CE312"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5C0034E"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024B920B"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282E6725"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737C44C"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1725786"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2A948733"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p>
    <w:p w14:paraId="1F136900"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p>
    <w:p w14:paraId="46AFE4B0"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p>
    <w:p w14:paraId="64E51CE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Қорытынды бақылау бағдарламасы</w:t>
      </w:r>
    </w:p>
    <w:p w14:paraId="449302D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D74EAB">
        <w:rPr>
          <w:rFonts w:ascii="Times New Roman" w:eastAsia="Times New Roman" w:hAnsi="Times New Roman" w:cs="Times New Roman"/>
          <w:b/>
          <w:bCs/>
          <w:sz w:val="28"/>
          <w:szCs w:val="28"/>
          <w:lang w:val="kk-KZ" w:eastAsia="ru-RU"/>
        </w:rPr>
        <w:t xml:space="preserve">        «</w:t>
      </w:r>
      <w:bookmarkStart w:id="1" w:name="_Hlk213244164"/>
      <w:r>
        <w:rPr>
          <w:rFonts w:ascii="Times New Roman" w:eastAsia="Times New Roman" w:hAnsi="Times New Roman" w:cs="Times New Roman"/>
          <w:b/>
          <w:bCs/>
          <w:sz w:val="28"/>
          <w:szCs w:val="28"/>
          <w:lang w:val="kk-KZ" w:eastAsia="ru-RU"/>
        </w:rPr>
        <w:t>Коммуникация саласындағы онлаин зерттеу</w:t>
      </w:r>
      <w:bookmarkEnd w:id="1"/>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емтиханын тапсыру</w:t>
      </w:r>
    </w:p>
    <w:p w14:paraId="56E0D708"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0AA64173" w14:textId="4EDDD57F"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D74EAB">
        <w:rPr>
          <w:rFonts w:ascii="Times New Roman" w:eastAsia="Times New Roman" w:hAnsi="Times New Roman" w:cs="Times New Roman"/>
          <w:b/>
          <w:bCs/>
          <w:sz w:val="28"/>
          <w:szCs w:val="28"/>
          <w:lang w:val="kk-KZ" w:eastAsia="ru-RU"/>
        </w:rPr>
        <w:t xml:space="preserve">        «</w:t>
      </w:r>
      <w:r w:rsidR="00540595">
        <w:rPr>
          <w:rFonts w:ascii="Times New Roman" w:eastAsia="Times New Roman" w:hAnsi="Times New Roman" w:cs="Times New Roman"/>
          <w:b/>
          <w:bCs/>
          <w:sz w:val="28"/>
          <w:szCs w:val="28"/>
          <w:lang w:val="kk-KZ" w:eastAsia="ru-RU"/>
        </w:rPr>
        <w:t>Коммуникация саласындағы онлаин зерттеу</w:t>
      </w:r>
      <w:bookmarkStart w:id="2" w:name="_GoBack"/>
      <w:bookmarkEnd w:id="2"/>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 xml:space="preserve">   пәні бойынша емтихан форматы офлаин жазбаша түрде өткізіледі.</w:t>
      </w:r>
    </w:p>
    <w:p w14:paraId="27298FB4"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007AA55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C25AFE0"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4CD92A33"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4234B54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7B1B3AF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5EB1C4D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64DA0F80"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1C918AB4"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1682CFC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33696AC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6E31D5DD"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08E6785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CA49C5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220FA368"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CFC9DC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t xml:space="preserve">        МАҢЫЗДЫ</w:t>
      </w:r>
      <w:r w:rsidRPr="0067405A">
        <w:rPr>
          <w:rFonts w:ascii="Times New Roman" w:eastAsia="Times New Roman" w:hAnsi="Times New Roman" w:cs="Times New Roman"/>
          <w:sz w:val="28"/>
          <w:szCs w:val="28"/>
          <w:lang w:val="kk-KZ" w:eastAsia="zh-CN"/>
        </w:rPr>
        <w:t xml:space="preserve">. Егер емтихан тапсыру кезінде студенттің интернет байланысы үзіліп қалса немесе студент бетті байқаусызда жауып тастаса, ол </w:t>
      </w:r>
      <w:r w:rsidRPr="0067405A">
        <w:rPr>
          <w:rFonts w:ascii="Times New Roman" w:eastAsia="Times New Roman" w:hAnsi="Times New Roman" w:cs="Times New Roman"/>
          <w:sz w:val="28"/>
          <w:szCs w:val="28"/>
          <w:lang w:val="kk-KZ" w:eastAsia="zh-CN"/>
        </w:rPr>
        <w:lastRenderedPageBreak/>
        <w:t>қосылымды қайта қалпына келтіруге болады. Ол үшін жоғарыдағы 2-7 қадамдарды қайталау арқылы жүйеге қайта кіруі керек. Студент жүйеге оралып, сұрақтарға жауап беруді жалғастыра алады. Таймер бойынша емтихан уақыты өтіп кетсе, қайта бастауға мүмкіндік болмайды.</w:t>
      </w:r>
    </w:p>
    <w:p w14:paraId="123DC2B2"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662F39D"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7D28BCC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1EDF09F8"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D8E2351"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00EDCB6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DA19E6A"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7C471A7A"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4ECFBB0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1247979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5F8F930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2209956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4B60415" w14:textId="77777777" w:rsidR="005855B1" w:rsidRPr="0067405A" w:rsidRDefault="005855B1" w:rsidP="005855B1">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35C78E25" w14:textId="77777777" w:rsidR="005855B1" w:rsidRPr="0067405A" w:rsidRDefault="005855B1" w:rsidP="005855B1">
      <w:pPr>
        <w:spacing w:after="0" w:line="240" w:lineRule="auto"/>
        <w:jc w:val="center"/>
        <w:rPr>
          <w:rFonts w:ascii="Times New Roman" w:eastAsia="Calibri" w:hAnsi="Times New Roman" w:cs="Times New Roman"/>
          <w:b/>
          <w:color w:val="000000"/>
          <w:sz w:val="28"/>
          <w:szCs w:val="28"/>
          <w:lang w:val="kk-KZ"/>
        </w:rPr>
      </w:pPr>
    </w:p>
    <w:p w14:paraId="43A4E63A" w14:textId="77777777" w:rsidR="005855B1" w:rsidRPr="0067405A" w:rsidRDefault="005855B1" w:rsidP="005855B1">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28210F2C" w14:textId="77777777" w:rsidR="005855B1" w:rsidRPr="0067405A" w:rsidRDefault="005855B1" w:rsidP="005855B1">
      <w:pPr>
        <w:spacing w:after="0" w:line="240" w:lineRule="auto"/>
        <w:jc w:val="both"/>
        <w:rPr>
          <w:rFonts w:ascii="Times New Roman" w:eastAsia="Calibri" w:hAnsi="Times New Roman" w:cs="Times New Roman"/>
          <w:color w:val="000000"/>
          <w:sz w:val="28"/>
          <w:szCs w:val="28"/>
          <w:lang w:val="kk-KZ"/>
        </w:rPr>
      </w:pPr>
    </w:p>
    <w:p w14:paraId="174FC522" w14:textId="77777777" w:rsidR="005855B1" w:rsidRPr="0067405A" w:rsidRDefault="005855B1" w:rsidP="005855B1">
      <w:pPr>
        <w:spacing w:after="0" w:line="240" w:lineRule="auto"/>
        <w:jc w:val="both"/>
        <w:rPr>
          <w:rFonts w:ascii="Times New Roman" w:eastAsia="Calibri" w:hAnsi="Times New Roman" w:cs="Times New Roman"/>
          <w:b/>
          <w:color w:val="000000"/>
          <w:sz w:val="28"/>
          <w:szCs w:val="28"/>
          <w:lang w:val="kk-KZ"/>
        </w:rPr>
      </w:pPr>
    </w:p>
    <w:p w14:paraId="6A4A5B0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419305CB"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 xml:space="preserve">      </w:t>
      </w:r>
    </w:p>
    <w:p w14:paraId="405205F4"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25BB26E0"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ЕМТИХАНШЫ/ЛЕКТОР</w:t>
      </w:r>
    </w:p>
    <w:p w14:paraId="17CF32E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02E14F8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18B4553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593700A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2E20919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27ED514"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46C13E13"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E77489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412A074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466110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5AA7F20A"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77FD41D2"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49D30D7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40B8C24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0B023082"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6E0B915D"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CD4881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0756BAB"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3B03107"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19558BF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Емтиханға арналған сұрақтар үлгісі:</w:t>
      </w:r>
    </w:p>
    <w:p w14:paraId="01E78C4E" w14:textId="77777777" w:rsidR="005855B1" w:rsidRPr="00474D33" w:rsidRDefault="005855B1" w:rsidP="005855B1">
      <w:pPr>
        <w:spacing w:after="0" w:line="240" w:lineRule="auto"/>
        <w:jc w:val="both"/>
        <w:rPr>
          <w:rFonts w:ascii="Times New Roman" w:eastAsia="Calibri" w:hAnsi="Times New Roman" w:cs="Times New Roman"/>
          <w:sz w:val="28"/>
          <w:szCs w:val="28"/>
          <w:lang w:val="kk-KZ"/>
        </w:rPr>
      </w:pPr>
      <w:r w:rsidRPr="00474D33">
        <w:rPr>
          <w:rFonts w:ascii="Times New Roman" w:eastAsia="Calibri" w:hAnsi="Times New Roman" w:cs="Times New Roman"/>
          <w:sz w:val="28"/>
          <w:szCs w:val="28"/>
          <w:lang w:val="kk-KZ"/>
        </w:rPr>
        <w:t xml:space="preserve">                                                                                                                                                                                  </w:t>
      </w:r>
    </w:p>
    <w:p w14:paraId="1F3920F6" w14:textId="77777777" w:rsidR="00BB5171" w:rsidRPr="00474D33" w:rsidRDefault="005855B1" w:rsidP="00BB5171">
      <w:pPr>
        <w:jc w:val="center"/>
        <w:rPr>
          <w:rFonts w:ascii="Times New Roman" w:hAnsi="Times New Roman" w:cs="Times New Roman"/>
          <w:kern w:val="2"/>
          <w:sz w:val="28"/>
          <w:szCs w:val="28"/>
          <w:lang w:val="kk-KZ"/>
          <w14:ligatures w14:val="standardContextual"/>
        </w:rPr>
      </w:pPr>
      <w:r w:rsidRPr="00474D33">
        <w:rPr>
          <w:rFonts w:ascii="Times New Roman" w:hAnsi="Times New Roman" w:cs="Times New Roman"/>
          <w:sz w:val="28"/>
          <w:szCs w:val="28"/>
          <w:lang w:val="kk-KZ"/>
        </w:rPr>
        <w:t>1.</w:t>
      </w:r>
      <w:r w:rsidR="005D1E8F" w:rsidRPr="00474D33">
        <w:t xml:space="preserve"> </w:t>
      </w:r>
      <w:r w:rsidR="00BB5171" w:rsidRPr="00474D33">
        <w:rPr>
          <w:rFonts w:ascii="Times New Roman" w:hAnsi="Times New Roman" w:cs="Times New Roman"/>
          <w:kern w:val="2"/>
          <w:sz w:val="28"/>
          <w:szCs w:val="28"/>
          <w:lang w:val="kk-KZ"/>
          <w14:ligatures w14:val="standardContextual"/>
        </w:rPr>
        <w:t>Мерзімді баспасөздегі әлеуметтік тақырыптар және оның мазмұнын зерттеу</w:t>
      </w:r>
    </w:p>
    <w:p w14:paraId="737CEE20" w14:textId="77777777" w:rsidR="00C35B74" w:rsidRDefault="00622DB8" w:rsidP="00C35B74">
      <w:pPr>
        <w:rPr>
          <w:rFonts w:ascii="Times New Roman" w:hAnsi="Times New Roman" w:cs="Times New Roman"/>
          <w:kern w:val="2"/>
          <w:sz w:val="28"/>
          <w:szCs w:val="28"/>
          <w:lang w:val="kk-KZ"/>
          <w14:ligatures w14:val="standardContextual"/>
        </w:rPr>
      </w:pPr>
      <w:r>
        <w:rPr>
          <w:rFonts w:ascii="Times New Roman" w:hAnsi="Times New Roman" w:cs="Times New Roman"/>
          <w:kern w:val="2"/>
          <w:sz w:val="28"/>
          <w:szCs w:val="28"/>
          <w:lang w:val="kk-KZ"/>
          <w14:ligatures w14:val="standardContextual"/>
        </w:rPr>
        <w:t xml:space="preserve">      </w:t>
      </w:r>
      <w:r w:rsidR="00FD6D06" w:rsidRPr="00474D33">
        <w:rPr>
          <w:rFonts w:ascii="Times New Roman" w:hAnsi="Times New Roman" w:cs="Times New Roman"/>
          <w:kern w:val="2"/>
          <w:sz w:val="28"/>
          <w:szCs w:val="28"/>
          <w:lang w:val="kk-KZ"/>
          <w14:ligatures w14:val="standardContextual"/>
        </w:rPr>
        <w:t xml:space="preserve"> 2.</w:t>
      </w:r>
      <w:r w:rsidR="00FD6D06" w:rsidRPr="00FD6D06">
        <w:rPr>
          <w:rFonts w:ascii="Times New Roman" w:hAnsi="Times New Roman" w:cs="Times New Roman"/>
          <w:kern w:val="2"/>
          <w:sz w:val="28"/>
          <w:szCs w:val="28"/>
          <w:lang w:val="kk-KZ"/>
          <w14:ligatures w14:val="standardContextual"/>
        </w:rPr>
        <w:t>Мерзімді баспасөз және оның тақырыптық маңызы талдау</w:t>
      </w:r>
    </w:p>
    <w:p w14:paraId="37DA3B96" w14:textId="508CE9E1" w:rsidR="00C35B74" w:rsidRPr="00C35B74" w:rsidRDefault="00C35B74" w:rsidP="00C35B74">
      <w:pPr>
        <w:rPr>
          <w:rFonts w:ascii="Times New Roman" w:hAnsi="Times New Roman" w:cs="Times New Roman"/>
          <w:kern w:val="2"/>
          <w:sz w:val="28"/>
          <w:szCs w:val="28"/>
          <w:lang w:val="kk-KZ"/>
          <w14:ligatures w14:val="standardContextual"/>
        </w:rPr>
      </w:pPr>
      <w:r>
        <w:rPr>
          <w:rFonts w:ascii="Times New Roman" w:hAnsi="Times New Roman" w:cs="Times New Roman"/>
          <w:kern w:val="2"/>
          <w:sz w:val="28"/>
          <w:szCs w:val="28"/>
          <w:lang w:val="kk-KZ"/>
          <w14:ligatures w14:val="standardContextual"/>
        </w:rPr>
        <w:t xml:space="preserve">       </w:t>
      </w:r>
      <w:r w:rsidR="00622DB8" w:rsidRPr="004C0040">
        <w:rPr>
          <w:rFonts w:ascii="Times New Roman" w:hAnsi="Times New Roman" w:cs="Times New Roman"/>
          <w:sz w:val="28"/>
          <w:szCs w:val="28"/>
          <w:lang w:val="kk-KZ"/>
        </w:rPr>
        <w:t>3. Онлаин зерттеу және интернет басылымдар</w:t>
      </w:r>
      <w:r w:rsidRPr="004C0040">
        <w:rPr>
          <w:rFonts w:ascii="Times New Roman" w:hAnsi="Times New Roman" w:cs="Times New Roman"/>
          <w:sz w:val="28"/>
          <w:szCs w:val="28"/>
          <w:lang w:val="kk-KZ"/>
        </w:rPr>
        <w:t xml:space="preserve"> </w:t>
      </w:r>
    </w:p>
    <w:p w14:paraId="064E7A15" w14:textId="77777777" w:rsidR="004C0040" w:rsidRDefault="00C35B74" w:rsidP="004C0040">
      <w:pPr>
        <w:jc w:val="center"/>
        <w:rPr>
          <w:rFonts w:ascii="Times New Roman" w:hAnsi="Times New Roman" w:cs="Times New Roman"/>
          <w:sz w:val="28"/>
          <w:szCs w:val="28"/>
          <w:lang w:val="kk-KZ"/>
        </w:rPr>
      </w:pPr>
      <w:r w:rsidRPr="004C0040">
        <w:rPr>
          <w:rFonts w:ascii="Times New Roman" w:hAnsi="Times New Roman" w:cs="Times New Roman"/>
          <w:sz w:val="28"/>
          <w:szCs w:val="28"/>
          <w:lang w:val="kk-KZ"/>
        </w:rPr>
        <w:t xml:space="preserve">       4.</w:t>
      </w:r>
      <w:r w:rsidRPr="00C35B74">
        <w:rPr>
          <w:rFonts w:ascii="Times New Roman" w:hAnsi="Times New Roman" w:cs="Times New Roman"/>
          <w:sz w:val="28"/>
          <w:szCs w:val="28"/>
          <w:lang w:val="kk-KZ"/>
        </w:rPr>
        <w:t xml:space="preserve"> Рухани идеология және оның баспасөздегі тәжірибелік мәні</w:t>
      </w:r>
      <w:r w:rsidR="004C0040">
        <w:rPr>
          <w:rFonts w:ascii="Times New Roman" w:hAnsi="Times New Roman" w:cs="Times New Roman"/>
          <w:sz w:val="28"/>
          <w:szCs w:val="28"/>
          <w:lang w:val="kk-KZ"/>
        </w:rPr>
        <w:t xml:space="preserve"> </w:t>
      </w:r>
    </w:p>
    <w:p w14:paraId="560E0879" w14:textId="14D351C9" w:rsidR="004C0040" w:rsidRPr="004C0040" w:rsidRDefault="004C0040" w:rsidP="004C0040">
      <w:pPr>
        <w:jc w:val="center"/>
        <w:rPr>
          <w:rFonts w:ascii="Times New Roman" w:hAnsi="Times New Roman" w:cs="Times New Roman"/>
          <w:bCs/>
          <w:sz w:val="28"/>
          <w:szCs w:val="28"/>
          <w:lang w:val="kk-KZ"/>
        </w:rPr>
      </w:pPr>
      <w:r>
        <w:rPr>
          <w:rFonts w:ascii="Times New Roman" w:hAnsi="Times New Roman" w:cs="Times New Roman"/>
          <w:sz w:val="28"/>
          <w:szCs w:val="28"/>
          <w:lang w:val="kk-KZ"/>
        </w:rPr>
        <w:t>5.</w:t>
      </w:r>
      <w:r w:rsidRPr="004C0040">
        <w:rPr>
          <w:rFonts w:ascii="Times New Roman" w:hAnsi="Times New Roman" w:cs="Times New Roman"/>
          <w:b/>
          <w:sz w:val="28"/>
          <w:szCs w:val="28"/>
          <w:lang w:val="kk-KZ"/>
        </w:rPr>
        <w:t xml:space="preserve"> </w:t>
      </w:r>
      <w:r w:rsidRPr="004C0040">
        <w:rPr>
          <w:rFonts w:ascii="Times New Roman" w:hAnsi="Times New Roman" w:cs="Times New Roman"/>
          <w:bCs/>
          <w:sz w:val="28"/>
          <w:szCs w:val="28"/>
          <w:lang w:val="kk-KZ"/>
        </w:rPr>
        <w:t>Журналистика – онлаин педагогикалық зерттеу тәсілінің т</w:t>
      </w:r>
      <w:r w:rsidR="0082406A">
        <w:rPr>
          <w:rFonts w:ascii="Times New Roman" w:hAnsi="Times New Roman" w:cs="Times New Roman"/>
          <w:bCs/>
          <w:sz w:val="28"/>
          <w:szCs w:val="28"/>
          <w:lang w:val="kk-KZ"/>
        </w:rPr>
        <w:t>ео</w:t>
      </w:r>
      <w:r w:rsidRPr="004C0040">
        <w:rPr>
          <w:rFonts w:ascii="Times New Roman" w:hAnsi="Times New Roman" w:cs="Times New Roman"/>
          <w:bCs/>
          <w:sz w:val="28"/>
          <w:szCs w:val="28"/>
          <w:lang w:val="kk-KZ"/>
        </w:rPr>
        <w:t>риясы.</w:t>
      </w:r>
    </w:p>
    <w:p w14:paraId="7367EDFC" w14:textId="77777777" w:rsidR="004C0040" w:rsidRPr="004C0040" w:rsidRDefault="004C0040" w:rsidP="004C0040">
      <w:pPr>
        <w:jc w:val="center"/>
        <w:rPr>
          <w:rFonts w:ascii="Times New Roman" w:hAnsi="Times New Roman" w:cs="Times New Roman"/>
          <w:bCs/>
          <w:sz w:val="28"/>
          <w:szCs w:val="28"/>
        </w:rPr>
      </w:pPr>
    </w:p>
    <w:p w14:paraId="45918613" w14:textId="7521C931" w:rsidR="00C35B74" w:rsidRPr="004C0040" w:rsidRDefault="00C35B74" w:rsidP="00C35B74">
      <w:pPr>
        <w:rPr>
          <w:rFonts w:ascii="Times New Roman" w:hAnsi="Times New Roman" w:cs="Times New Roman"/>
          <w:bCs/>
          <w:sz w:val="28"/>
          <w:szCs w:val="28"/>
          <w:lang w:val="kk-KZ"/>
        </w:rPr>
      </w:pPr>
    </w:p>
    <w:p w14:paraId="287F8605" w14:textId="7AD1598C" w:rsidR="005855B1" w:rsidRPr="004C0040" w:rsidRDefault="005855B1" w:rsidP="005855B1">
      <w:pPr>
        <w:spacing w:line="256" w:lineRule="auto"/>
        <w:rPr>
          <w:rFonts w:ascii="Times New Roman" w:hAnsi="Times New Roman" w:cs="Times New Roman"/>
          <w:bCs/>
          <w:sz w:val="28"/>
          <w:szCs w:val="28"/>
          <w:lang w:val="kk-KZ"/>
        </w:rPr>
      </w:pPr>
    </w:p>
    <w:p w14:paraId="3F452976" w14:textId="77777777" w:rsidR="005855B1" w:rsidRPr="00622DB8" w:rsidRDefault="005855B1" w:rsidP="005855B1">
      <w:pPr>
        <w:spacing w:line="256" w:lineRule="auto"/>
        <w:rPr>
          <w:rFonts w:ascii="Times New Roman" w:hAnsi="Times New Roman" w:cs="Times New Roman"/>
          <w:sz w:val="28"/>
          <w:szCs w:val="28"/>
          <w:lang w:val="kk-KZ"/>
        </w:rPr>
      </w:pPr>
    </w:p>
    <w:p w14:paraId="5B545DD2" w14:textId="77777777" w:rsidR="005855B1" w:rsidRPr="00A13E24" w:rsidRDefault="005855B1" w:rsidP="005855B1">
      <w:pPr>
        <w:spacing w:line="256" w:lineRule="auto"/>
      </w:pPr>
    </w:p>
    <w:p w14:paraId="4EA025D8" w14:textId="77777777" w:rsidR="005855B1" w:rsidRPr="0097446E" w:rsidRDefault="005855B1" w:rsidP="005855B1">
      <w:pPr>
        <w:rPr>
          <w:kern w:val="2"/>
          <w:lang w:val="kk-KZ"/>
          <w14:ligatures w14:val="standardContextual"/>
        </w:rPr>
      </w:pPr>
    </w:p>
    <w:p w14:paraId="70D8A02A"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41855D26"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453583E"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C6D096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E0EAE2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143CD4A2" w14:textId="77777777" w:rsidR="005855B1" w:rsidRPr="0067405A" w:rsidRDefault="005855B1" w:rsidP="005855B1">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7CB60E0F" w14:textId="77777777" w:rsidR="005855B1" w:rsidRPr="0067405A" w:rsidRDefault="005855B1" w:rsidP="005855B1">
      <w:pPr>
        <w:spacing w:after="0" w:line="240" w:lineRule="auto"/>
        <w:contextualSpacing/>
        <w:jc w:val="both"/>
        <w:rPr>
          <w:rFonts w:ascii="Times New Roman" w:hAnsi="Times New Roman"/>
          <w:kern w:val="2"/>
          <w:sz w:val="28"/>
          <w:szCs w:val="28"/>
          <w:lang w:val="kk-KZ"/>
          <w14:ligatures w14:val="standardContextual"/>
        </w:rPr>
      </w:pPr>
    </w:p>
    <w:p w14:paraId="6F465307" w14:textId="77777777" w:rsidR="005855B1" w:rsidRPr="0067405A" w:rsidRDefault="005855B1" w:rsidP="005855B1">
      <w:pPr>
        <w:spacing w:after="0" w:line="240" w:lineRule="auto"/>
        <w:ind w:firstLine="567"/>
        <w:jc w:val="center"/>
        <w:rPr>
          <w:rFonts w:ascii="Times New Roman" w:eastAsia="Calibri" w:hAnsi="Times New Roman" w:cs="Times New Roman"/>
          <w:b/>
          <w:sz w:val="24"/>
          <w:szCs w:val="24"/>
          <w:lang w:val="kk-KZ"/>
        </w:rPr>
      </w:pPr>
    </w:p>
    <w:p w14:paraId="77EC1DDD" w14:textId="77777777" w:rsidR="005855B1" w:rsidRPr="0067405A" w:rsidRDefault="005855B1" w:rsidP="005855B1">
      <w:pPr>
        <w:spacing w:after="0" w:line="240" w:lineRule="auto"/>
        <w:ind w:firstLine="567"/>
        <w:jc w:val="center"/>
        <w:rPr>
          <w:rFonts w:ascii="Times New Roman" w:eastAsia="Calibri" w:hAnsi="Times New Roman" w:cs="Times New Roman"/>
          <w:b/>
          <w:sz w:val="24"/>
          <w:szCs w:val="24"/>
          <w:lang w:val="kk-KZ"/>
        </w:rPr>
      </w:pPr>
    </w:p>
    <w:p w14:paraId="38429DE6" w14:textId="77777777" w:rsidR="005855B1" w:rsidRPr="0067405A" w:rsidRDefault="005855B1" w:rsidP="005855B1">
      <w:pPr>
        <w:spacing w:after="0" w:line="240" w:lineRule="auto"/>
        <w:ind w:firstLine="567"/>
        <w:jc w:val="center"/>
        <w:rPr>
          <w:rFonts w:ascii="Times New Roman" w:eastAsia="Calibri" w:hAnsi="Times New Roman" w:cs="Times New Roman"/>
          <w:b/>
          <w:sz w:val="24"/>
          <w:szCs w:val="24"/>
          <w:lang w:val="kk-KZ"/>
        </w:rPr>
      </w:pPr>
    </w:p>
    <w:p w14:paraId="6EB048B5" w14:textId="77777777" w:rsidR="005855B1" w:rsidRDefault="005855B1" w:rsidP="005855B1">
      <w:pPr>
        <w:spacing w:after="0" w:line="240" w:lineRule="auto"/>
        <w:ind w:firstLine="567"/>
        <w:jc w:val="center"/>
        <w:rPr>
          <w:rFonts w:ascii="Times New Roman" w:eastAsia="Calibri" w:hAnsi="Times New Roman" w:cs="Times New Roman"/>
          <w:b/>
          <w:sz w:val="24"/>
          <w:szCs w:val="24"/>
          <w:lang w:val="kk-KZ"/>
        </w:rPr>
      </w:pPr>
    </w:p>
    <w:p w14:paraId="7BE244E1" w14:textId="77777777" w:rsidR="005855B1" w:rsidRDefault="005855B1" w:rsidP="005855B1">
      <w:pPr>
        <w:spacing w:after="0" w:line="240" w:lineRule="auto"/>
        <w:ind w:firstLine="567"/>
        <w:jc w:val="center"/>
        <w:rPr>
          <w:rFonts w:ascii="Times New Roman" w:eastAsia="Calibri" w:hAnsi="Times New Roman" w:cs="Times New Roman"/>
          <w:b/>
          <w:sz w:val="24"/>
          <w:szCs w:val="24"/>
          <w:lang w:val="kk-KZ"/>
        </w:rPr>
      </w:pPr>
    </w:p>
    <w:p w14:paraId="32797921" w14:textId="77777777" w:rsidR="005855B1" w:rsidRDefault="005855B1" w:rsidP="005855B1">
      <w:pPr>
        <w:spacing w:after="0" w:line="240" w:lineRule="auto"/>
        <w:ind w:firstLine="567"/>
        <w:jc w:val="center"/>
        <w:rPr>
          <w:rFonts w:ascii="Times New Roman" w:eastAsia="Calibri" w:hAnsi="Times New Roman" w:cs="Times New Roman"/>
          <w:b/>
          <w:sz w:val="24"/>
          <w:szCs w:val="24"/>
          <w:lang w:val="kk-KZ"/>
        </w:rPr>
      </w:pPr>
    </w:p>
    <w:p w14:paraId="7928B788" w14:textId="77777777" w:rsidR="005855B1" w:rsidRPr="0067405A" w:rsidRDefault="005855B1" w:rsidP="005855B1">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2A15E6BA" w14:textId="77777777" w:rsidR="005855B1" w:rsidRPr="0067405A" w:rsidRDefault="005855B1" w:rsidP="005855B1">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5855B1" w:rsidRPr="0067405A" w14:paraId="623D1B21" w14:textId="77777777" w:rsidTr="0064449D">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412D09"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98657"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эквивалент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389CC"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4EDA6147" w14:textId="77777777" w:rsidR="005855B1" w:rsidRPr="0067405A" w:rsidRDefault="005855B1" w:rsidP="0064449D">
            <w:pPr>
              <w:spacing w:after="0" w:line="240" w:lineRule="auto"/>
              <w:jc w:val="center"/>
              <w:rPr>
                <w:rFonts w:ascii="Times New Roman" w:eastAsia="Calibri" w:hAnsi="Times New Roman" w:cs="Times New Roman"/>
                <w:b/>
                <w:lang w:val="kk-KZ"/>
              </w:rPr>
            </w:pPr>
          </w:p>
          <w:p w14:paraId="2AD2B889" w14:textId="77777777" w:rsidR="005855B1" w:rsidRPr="0067405A" w:rsidRDefault="005855B1" w:rsidP="0064449D">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FE2E24"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5855B1" w:rsidRPr="0067405A" w14:paraId="58A058E6" w14:textId="77777777" w:rsidTr="0064449D">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6AB29"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lastRenderedPageBreak/>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12C7E"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4CD7E"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2D3C2E05" w14:textId="77777777" w:rsidR="005855B1" w:rsidRPr="0067405A" w:rsidRDefault="005855B1" w:rsidP="0064449D">
            <w:pPr>
              <w:spacing w:after="0" w:line="240" w:lineRule="auto"/>
              <w:jc w:val="both"/>
              <w:rPr>
                <w:rFonts w:ascii="Times New Roman" w:eastAsia="Calibri" w:hAnsi="Times New Roman" w:cs="Times New Roman"/>
                <w:sz w:val="20"/>
                <w:szCs w:val="20"/>
                <w:lang w:val="kk-KZ"/>
              </w:rPr>
            </w:pPr>
          </w:p>
          <w:p w14:paraId="78BE4816" w14:textId="77777777" w:rsidR="005855B1" w:rsidRPr="0067405A" w:rsidRDefault="005855B1" w:rsidP="0064449D">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05EC4"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5855B1" w:rsidRPr="0067405A" w14:paraId="58C6B3A7" w14:textId="77777777" w:rsidTr="0064449D">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F4546"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1607A"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EFE31"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50DA576C"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35897DC"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0967E784"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6FA9D"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936E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2CC611"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2DB734D9"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324EC"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245C7101" w14:textId="77777777" w:rsidR="005855B1" w:rsidRPr="0067405A" w:rsidRDefault="005855B1" w:rsidP="0064449D">
            <w:pPr>
              <w:spacing w:after="0" w:line="240" w:lineRule="auto"/>
              <w:jc w:val="both"/>
              <w:rPr>
                <w:rFonts w:ascii="Times New Roman" w:eastAsia="Calibri" w:hAnsi="Times New Roman" w:cs="Times New Roman"/>
                <w:b/>
                <w:lang w:val="en-US"/>
              </w:rPr>
            </w:pPr>
          </w:p>
        </w:tc>
      </w:tr>
      <w:tr w:rsidR="005855B1" w:rsidRPr="0067405A" w14:paraId="1E8DA50A"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9769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83FB3"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087C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4615974A"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559BBFD" w14:textId="77777777" w:rsidR="005855B1" w:rsidRPr="0067405A" w:rsidRDefault="005855B1" w:rsidP="0064449D">
            <w:pPr>
              <w:spacing w:after="0" w:line="240" w:lineRule="auto"/>
              <w:rPr>
                <w:rFonts w:ascii="Times New Roman" w:eastAsia="Calibri" w:hAnsi="Times New Roman" w:cs="Times New Roman"/>
                <w:b/>
                <w:lang w:val="en-US"/>
              </w:rPr>
            </w:pPr>
          </w:p>
        </w:tc>
      </w:tr>
      <w:tr w:rsidR="005855B1" w:rsidRPr="0067405A" w14:paraId="2AD020BB" w14:textId="77777777" w:rsidTr="0064449D">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1391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7F3A2"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A643F"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0FF488ED"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3359CE1" w14:textId="77777777" w:rsidR="005855B1" w:rsidRPr="0067405A" w:rsidRDefault="005855B1" w:rsidP="0064449D">
            <w:pPr>
              <w:spacing w:after="0" w:line="240" w:lineRule="auto"/>
              <w:rPr>
                <w:rFonts w:ascii="Times New Roman" w:eastAsia="Calibri" w:hAnsi="Times New Roman" w:cs="Times New Roman"/>
                <w:b/>
                <w:lang w:val="en-US"/>
              </w:rPr>
            </w:pPr>
          </w:p>
        </w:tc>
      </w:tr>
      <w:tr w:rsidR="005855B1" w:rsidRPr="0067405A" w14:paraId="3B72D727"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47A3B"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1EA2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1716E"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41B93B76"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B080A" w14:textId="77777777" w:rsidR="005855B1" w:rsidRPr="0067405A" w:rsidRDefault="005855B1" w:rsidP="0064449D">
            <w:pPr>
              <w:spacing w:after="0" w:line="240" w:lineRule="auto"/>
              <w:jc w:val="both"/>
              <w:rPr>
                <w:rFonts w:ascii="Times New Roman" w:eastAsia="Calibri" w:hAnsi="Times New Roman" w:cs="Times New Roman"/>
                <w:lang w:val="kk-KZ"/>
              </w:rPr>
            </w:pPr>
          </w:p>
          <w:p w14:paraId="5FE0503B"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5855B1" w:rsidRPr="0067405A" w14:paraId="4C1CD50E"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4C65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9C2E9"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72D2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3FFCEA98"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4C09B90"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2C6FA267"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6499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1CE9E"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0560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76B1CB3F"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DCF1544"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796F25F9" w14:textId="77777777" w:rsidTr="0064449D">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614F2"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E6559"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2F494"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6BBDA529"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575F61A"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619AC8F5"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0BC31"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06BA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EED4B"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7BE20107"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84E5EE2"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43C95988" w14:textId="77777777" w:rsidTr="0064449D">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C5C70"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2EAB5"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32088"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2DC3E822" w14:textId="77777777" w:rsidR="005855B1" w:rsidRPr="0067405A" w:rsidRDefault="005855B1" w:rsidP="0064449D">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D3B50"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1E7C9EB5" w14:textId="77777777" w:rsidR="005855B1" w:rsidRPr="0067405A" w:rsidRDefault="005855B1" w:rsidP="005855B1">
      <w:pPr>
        <w:spacing w:after="0" w:line="240" w:lineRule="auto"/>
        <w:ind w:firstLine="567"/>
        <w:jc w:val="both"/>
        <w:rPr>
          <w:rFonts w:ascii="Times New Roman" w:eastAsia="Calibri" w:hAnsi="Times New Roman" w:cs="Times New Roman"/>
          <w:b/>
          <w:color w:val="FF0000"/>
          <w:sz w:val="24"/>
          <w:szCs w:val="24"/>
          <w:lang w:val="ru-RU"/>
        </w:rPr>
      </w:pPr>
    </w:p>
    <w:p w14:paraId="2DE1599A" w14:textId="77777777" w:rsidR="005855B1" w:rsidRPr="0067405A" w:rsidRDefault="005855B1" w:rsidP="005855B1">
      <w:pPr>
        <w:spacing w:after="0" w:line="240" w:lineRule="auto"/>
        <w:ind w:firstLine="567"/>
        <w:jc w:val="both"/>
        <w:rPr>
          <w:rFonts w:ascii="Times New Roman" w:eastAsia="Calibri" w:hAnsi="Times New Roman" w:cs="Times New Roman"/>
          <w:b/>
          <w:sz w:val="28"/>
          <w:szCs w:val="28"/>
          <w:lang w:val="kk-KZ"/>
        </w:rPr>
      </w:pPr>
      <w:r w:rsidRPr="0067405A">
        <w:rPr>
          <w:rFonts w:ascii="Times New Roman" w:eastAsia="Calibri" w:hAnsi="Times New Roman" w:cs="Times New Roman"/>
          <w:b/>
          <w:color w:val="000000"/>
          <w:sz w:val="28"/>
          <w:szCs w:val="28"/>
          <w:lang w:val="ru-RU"/>
        </w:rPr>
        <w:t>Маңызды.</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кейін біраз уақыт</w:t>
      </w:r>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прокторингтің бейнежазбасын қарау және плагиатқа қарсы есепті тексеру кезінде емтихан ережелерін бұзушылықтарды анықтау нәтижесінде Сіздің ұпайыңыз жойылуы мүмкін</w:t>
      </w:r>
      <w:r w:rsidRPr="0067405A">
        <w:rPr>
          <w:rFonts w:ascii="Times New Roman" w:eastAsia="Calibri" w:hAnsi="Times New Roman" w:cs="Times New Roman"/>
          <w:color w:val="000000"/>
          <w:sz w:val="28"/>
          <w:szCs w:val="28"/>
          <w:lang w:val="kk-KZ"/>
        </w:rPr>
        <w:t>!</w:t>
      </w:r>
    </w:p>
    <w:p w14:paraId="3937263D" w14:textId="77777777" w:rsidR="005855B1" w:rsidRPr="0067405A" w:rsidRDefault="005855B1" w:rsidP="005855B1">
      <w:pPr>
        <w:spacing w:after="0" w:line="240" w:lineRule="auto"/>
        <w:ind w:firstLine="567"/>
        <w:jc w:val="both"/>
        <w:rPr>
          <w:rFonts w:ascii="Times New Roman" w:eastAsia="Calibri" w:hAnsi="Times New Roman" w:cs="Times New Roman"/>
          <w:b/>
          <w:sz w:val="28"/>
          <w:szCs w:val="28"/>
          <w:lang w:val="ru-RU"/>
        </w:rPr>
      </w:pPr>
    </w:p>
    <w:p w14:paraId="13C2BBF8" w14:textId="77777777" w:rsidR="005855B1" w:rsidRPr="0067405A" w:rsidRDefault="005855B1" w:rsidP="005855B1">
      <w:pPr>
        <w:spacing w:after="0" w:line="240" w:lineRule="auto"/>
        <w:ind w:firstLine="567"/>
        <w:jc w:val="both"/>
        <w:rPr>
          <w:rFonts w:ascii="Times New Roman" w:eastAsia="Calibri" w:hAnsi="Times New Roman" w:cs="Times New Roman"/>
          <w:b/>
          <w:sz w:val="24"/>
          <w:szCs w:val="24"/>
          <w:lang w:val="kk-KZ"/>
        </w:rPr>
      </w:pPr>
    </w:p>
    <w:p w14:paraId="30B1C959" w14:textId="77777777" w:rsidR="005855B1" w:rsidRPr="0067405A" w:rsidRDefault="005855B1" w:rsidP="005855B1">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2F863446" w14:textId="77777777" w:rsidR="005855B1" w:rsidRPr="0067405A" w:rsidRDefault="005855B1" w:rsidP="005855B1">
      <w:pPr>
        <w:spacing w:after="0" w:line="240" w:lineRule="auto"/>
        <w:jc w:val="both"/>
        <w:rPr>
          <w:rFonts w:ascii="Times New Roman" w:eastAsia="Calibri" w:hAnsi="Times New Roman" w:cs="Times New Roman"/>
          <w:sz w:val="28"/>
          <w:szCs w:val="28"/>
          <w:lang w:val="kk-KZ"/>
        </w:rPr>
      </w:pPr>
    </w:p>
    <w:p w14:paraId="4A902C35" w14:textId="77777777" w:rsidR="005855B1" w:rsidRPr="0067405A" w:rsidRDefault="005855B1" w:rsidP="005855B1">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17FCD1BC" w14:textId="77777777" w:rsidR="005855B1" w:rsidRPr="0067405A" w:rsidRDefault="005855B1" w:rsidP="005855B1">
      <w:pPr>
        <w:spacing w:after="0" w:line="240" w:lineRule="auto"/>
        <w:jc w:val="both"/>
        <w:rPr>
          <w:rFonts w:ascii="Times New Roman" w:eastAsia="Calibri" w:hAnsi="Times New Roman" w:cs="Times New Roman"/>
          <w:b/>
          <w:sz w:val="24"/>
          <w:szCs w:val="24"/>
          <w:lang w:val="kk-KZ"/>
        </w:rPr>
      </w:pPr>
    </w:p>
    <w:p w14:paraId="5906E306" w14:textId="77777777" w:rsidR="005855B1" w:rsidRPr="0067405A" w:rsidRDefault="005855B1" w:rsidP="005855B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78405330" w14:textId="77777777" w:rsidR="005855B1" w:rsidRPr="0067405A" w:rsidRDefault="005855B1" w:rsidP="005855B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56C45BDC" w14:textId="77777777" w:rsidR="005855B1" w:rsidRPr="0067405A" w:rsidRDefault="005855B1" w:rsidP="005855B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4604F7D7" w14:textId="77777777" w:rsidR="005855B1" w:rsidRDefault="005855B1" w:rsidP="005855B1">
      <w:pPr>
        <w:pStyle w:val="a3"/>
        <w:numPr>
          <w:ilvl w:val="0"/>
          <w:numId w:val="1"/>
        </w:numPr>
        <w:shd w:val="clear" w:color="auto" w:fill="FFFFFF"/>
        <w:spacing w:before="0" w:beforeAutospacing="0" w:after="360" w:afterAutospacing="0"/>
        <w:rPr>
          <w:color w:val="333333"/>
          <w:sz w:val="28"/>
          <w:szCs w:val="28"/>
        </w:rPr>
      </w:pPr>
      <w:r w:rsidRPr="00F42066">
        <w:rPr>
          <w:color w:val="333333"/>
          <w:sz w:val="28"/>
          <w:szCs w:val="28"/>
        </w:rPr>
        <w:t>Абдраманова Г.Ж., Жаздыкбаева Д.П.</w:t>
      </w:r>
    </w:p>
    <w:p w14:paraId="47A4C2AE" w14:textId="77777777" w:rsidR="005855B1" w:rsidRPr="00E33686" w:rsidRDefault="005855B1" w:rsidP="005855B1">
      <w:pPr>
        <w:pStyle w:val="a3"/>
        <w:shd w:val="clear" w:color="auto" w:fill="FFFFFF"/>
        <w:spacing w:before="0" w:beforeAutospacing="0" w:after="360" w:afterAutospacing="0"/>
        <w:ind w:left="720"/>
        <w:rPr>
          <w:color w:val="333333"/>
          <w:sz w:val="28"/>
          <w:szCs w:val="28"/>
        </w:rPr>
      </w:pPr>
      <w:r w:rsidRPr="00E33686">
        <w:rPr>
          <w:color w:val="333333"/>
          <w:sz w:val="28"/>
          <w:szCs w:val="28"/>
          <w:lang w:val="kk-KZ"/>
        </w:rPr>
        <w:t>5</w:t>
      </w:r>
      <w:r>
        <w:rPr>
          <w:color w:val="333333"/>
          <w:sz w:val="28"/>
          <w:szCs w:val="28"/>
          <w:lang w:val="kk-KZ"/>
        </w:rPr>
        <w:t>.</w:t>
      </w:r>
      <w:r w:rsidRPr="00E33686">
        <w:rPr>
          <w:color w:val="333333"/>
          <w:sz w:val="28"/>
          <w:szCs w:val="28"/>
        </w:rPr>
        <w:t>Жобаларды басқару: оқу құралы / Г.Ж. Абдраманова,  Д.П. Жаздыкбаева. – Алматы: Lantar Books, 2023</w:t>
      </w:r>
    </w:p>
    <w:p w14:paraId="16CD634E" w14:textId="77777777" w:rsidR="005855B1" w:rsidRPr="00E33686" w:rsidRDefault="005855B1" w:rsidP="005855B1">
      <w:pPr>
        <w:ind w:left="720"/>
        <w:rPr>
          <w:rFonts w:ascii="Times New Roman" w:hAnsi="Times New Roman" w:cs="Times New Roman"/>
          <w:sz w:val="28"/>
          <w:szCs w:val="28"/>
        </w:rPr>
      </w:pPr>
    </w:p>
    <w:p w14:paraId="606775DC" w14:textId="77777777" w:rsidR="005855B1" w:rsidRPr="00E33686" w:rsidRDefault="005855B1" w:rsidP="005855B1">
      <w:pPr>
        <w:spacing w:after="0" w:line="240" w:lineRule="auto"/>
        <w:textAlignment w:val="baseline"/>
        <w:rPr>
          <w:rFonts w:ascii="Times New Roman" w:eastAsia="Times New Roman" w:hAnsi="Times New Roman" w:cs="Times New Roman"/>
          <w:b/>
          <w:bCs/>
          <w:color w:val="333333"/>
          <w:sz w:val="28"/>
          <w:szCs w:val="28"/>
          <w:shd w:val="clear" w:color="auto" w:fill="F6F6F6"/>
          <w:lang w:eastAsia="ru-RU"/>
        </w:rPr>
      </w:pPr>
    </w:p>
    <w:p w14:paraId="7C21608B" w14:textId="77777777" w:rsidR="005855B1" w:rsidRPr="0067405A" w:rsidRDefault="005855B1" w:rsidP="005855B1">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2781BCB8" w14:textId="77777777" w:rsidR="005855B1" w:rsidRPr="0067405A" w:rsidRDefault="005855B1" w:rsidP="005855B1">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37319B03" w14:textId="77777777" w:rsidR="005855B1" w:rsidRPr="0067405A" w:rsidRDefault="005855B1" w:rsidP="005855B1">
      <w:pPr>
        <w:spacing w:after="0" w:line="240" w:lineRule="auto"/>
        <w:textAlignment w:val="baseline"/>
        <w:rPr>
          <w:rFonts w:ascii="Times New Roman" w:eastAsia="Times New Roman" w:hAnsi="Times New Roman" w:cs="Times New Roman"/>
          <w:b/>
          <w:color w:val="000000"/>
          <w:sz w:val="20"/>
          <w:szCs w:val="20"/>
          <w:lang w:val="kk-KZ" w:eastAsia="ru-RU"/>
        </w:rPr>
      </w:pPr>
    </w:p>
    <w:p w14:paraId="05149677" w14:textId="77777777" w:rsidR="005855B1" w:rsidRPr="0067405A" w:rsidRDefault="005855B1" w:rsidP="005855B1">
      <w:pPr>
        <w:spacing w:after="0" w:line="240" w:lineRule="auto"/>
        <w:textAlignment w:val="baseline"/>
        <w:rPr>
          <w:rFonts w:ascii="Times New Roman" w:eastAsia="Times New Roman" w:hAnsi="Times New Roman" w:cs="Times New Roman"/>
          <w:b/>
          <w:color w:val="000000"/>
          <w:sz w:val="20"/>
          <w:szCs w:val="20"/>
          <w:lang w:val="kk-KZ" w:eastAsia="ru-RU"/>
        </w:rPr>
      </w:pPr>
    </w:p>
    <w:p w14:paraId="01DCF494" w14:textId="77777777" w:rsidR="005855B1" w:rsidRPr="0067405A" w:rsidRDefault="005855B1" w:rsidP="005855B1">
      <w:pPr>
        <w:spacing w:after="0" w:line="240" w:lineRule="auto"/>
        <w:textAlignment w:val="baseline"/>
        <w:rPr>
          <w:rFonts w:ascii="Times New Roman" w:eastAsia="Times New Roman" w:hAnsi="Times New Roman" w:cs="Times New Roman"/>
          <w:b/>
          <w:color w:val="000000"/>
          <w:sz w:val="20"/>
          <w:szCs w:val="20"/>
          <w:lang w:val="kk-KZ" w:eastAsia="ru-RU"/>
        </w:rPr>
      </w:pPr>
    </w:p>
    <w:p w14:paraId="149F7EBA" w14:textId="77777777" w:rsidR="005855B1" w:rsidRPr="0067405A" w:rsidRDefault="005855B1" w:rsidP="005855B1">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45CD5873" w14:textId="77777777" w:rsidR="005855B1" w:rsidRPr="0067405A" w:rsidRDefault="005855B1" w:rsidP="005855B1">
      <w:pPr>
        <w:spacing w:after="0" w:line="240" w:lineRule="auto"/>
        <w:textAlignment w:val="baseline"/>
        <w:rPr>
          <w:rFonts w:ascii="Times New Roman" w:eastAsia="Times New Roman" w:hAnsi="Times New Roman" w:cs="Times New Roman"/>
          <w:sz w:val="20"/>
          <w:szCs w:val="20"/>
          <w:lang w:val="kk-KZ" w:eastAsia="ru-RU"/>
        </w:rPr>
      </w:pPr>
    </w:p>
    <w:p w14:paraId="71C70B11" w14:textId="77777777" w:rsidR="005855B1" w:rsidRPr="0067405A" w:rsidRDefault="005855B1" w:rsidP="005855B1">
      <w:pPr>
        <w:spacing w:after="0" w:line="240" w:lineRule="auto"/>
        <w:textAlignment w:val="baseline"/>
        <w:rPr>
          <w:rFonts w:ascii="Times New Roman" w:eastAsia="Times New Roman" w:hAnsi="Times New Roman" w:cs="Times New Roman"/>
          <w:sz w:val="28"/>
          <w:szCs w:val="28"/>
          <w:lang w:val="kk-KZ" w:eastAsia="ru-RU"/>
        </w:rPr>
      </w:pPr>
      <w:bookmarkStart w:id="3" w:name="_Hlk213151218"/>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Коммуникация саласындағы онлаин зерттеу</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bookmarkEnd w:id="3"/>
      <w:r w:rsidRPr="0067405A">
        <w:rPr>
          <w:rFonts w:ascii="Times New Roman" w:eastAsia="Times New Roman" w:hAnsi="Times New Roman" w:cs="Times New Roman"/>
          <w:sz w:val="28"/>
          <w:szCs w:val="28"/>
          <w:lang w:val="kk-KZ" w:eastAsia="ru-RU"/>
        </w:rPr>
        <w:t>пәні бойынша  емтихан   «Универ» ақпараттық жүйесінің  платформасында  офлаин жазбаша түрде өтеді</w:t>
      </w:r>
    </w:p>
    <w:p w14:paraId="7C007C77" w14:textId="77777777" w:rsidR="005855B1" w:rsidRPr="0067405A" w:rsidRDefault="005855B1" w:rsidP="005855B1">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39B3D3A6" w14:textId="77777777" w:rsidR="005855B1" w:rsidRPr="0067405A" w:rsidRDefault="005855B1" w:rsidP="005855B1">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5855B1" w:rsidRPr="0067405A" w14:paraId="4A5721B8" w14:textId="77777777" w:rsidTr="0064449D">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42CB48D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BB7440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10B91F5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8F487A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4803ED5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9B562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E9362D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1742B55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75343E3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7042F1B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533F9C2C" w14:textId="77777777" w:rsidR="005855B1" w:rsidRPr="0067405A" w:rsidRDefault="005855B1" w:rsidP="0064449D">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5855B1" w:rsidRPr="0067405A" w14:paraId="512574EC" w14:textId="77777777" w:rsidTr="0064449D">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0BB5729A" w14:textId="77777777" w:rsidR="005855B1" w:rsidRPr="0067405A" w:rsidRDefault="005855B1" w:rsidP="0064449D">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t xml:space="preserve">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w:t>
            </w:r>
            <w:r w:rsidRPr="0067405A">
              <w:rPr>
                <w:rFonts w:ascii="Times New Roman" w:eastAsia="Calibri" w:hAnsi="Times New Roman" w:cs="Times New Roman"/>
                <w:color w:val="000000"/>
                <w:sz w:val="20"/>
                <w:szCs w:val="20"/>
                <w:lang w:val="kk-KZ"/>
              </w:rPr>
              <w:lastRenderedPageBreak/>
              <w:t>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AFA40DB" w14:textId="77777777" w:rsidR="005855B1" w:rsidRPr="0067405A" w:rsidRDefault="005855B1" w:rsidP="0064449D">
            <w:pPr>
              <w:shd w:val="clear" w:color="auto" w:fill="FBFBFB"/>
              <w:spacing w:before="100" w:beforeAutospacing="1" w:after="0" w:line="240" w:lineRule="auto"/>
              <w:jc w:val="both"/>
              <w:rPr>
                <w:rFonts w:ascii="Calibri" w:eastAsia="Calibri" w:hAnsi="Calibri" w:cs="Times New Roman"/>
                <w:color w:val="0563C1"/>
                <w:u w:val="single"/>
                <w:lang w:val="kk-KZ"/>
              </w:rPr>
            </w:pPr>
          </w:p>
          <w:p w14:paraId="7D96F34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kk-KZ" w:eastAsia="ru-RU"/>
              </w:rPr>
            </w:pPr>
          </w:p>
          <w:p w14:paraId="22FF4C2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kk-KZ" w:eastAsia="ru-RU"/>
              </w:rPr>
            </w:pPr>
          </w:p>
          <w:p w14:paraId="37191C8E" w14:textId="77777777" w:rsidR="005855B1" w:rsidRPr="0067405A" w:rsidRDefault="005855B1" w:rsidP="0064449D">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96949C1" w14:textId="77777777" w:rsidR="005855B1" w:rsidRPr="0067405A" w:rsidRDefault="005855B1" w:rsidP="0064449D">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373F469B" w14:textId="77777777" w:rsidR="005855B1" w:rsidRPr="0067405A" w:rsidRDefault="005855B1" w:rsidP="0064449D">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11848BD1" w14:textId="77777777" w:rsidR="005855B1" w:rsidRPr="0067405A" w:rsidRDefault="005855B1" w:rsidP="0064449D">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w:t>
            </w:r>
            <w:r w:rsidRPr="0067405A">
              <w:rPr>
                <w:rFonts w:ascii="Times New Roman" w:eastAsia="Calibri" w:hAnsi="Times New Roman" w:cs="Times New Roman"/>
                <w:color w:val="000000"/>
                <w:sz w:val="20"/>
                <w:szCs w:val="20"/>
                <w:lang w:val="kk-KZ"/>
              </w:rPr>
              <w:lastRenderedPageBreak/>
              <w:t xml:space="preserve">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4F48CC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54CA269B"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6A37E07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CAC605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BF8111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6B571F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9E1978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E7FC41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692148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D2A29A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58DB93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908993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9EA284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717CAB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6C98F2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D86750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A43A87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0A2B5C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D25216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47F8BD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C258B8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765B51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3E2376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874863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94CF7D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8CCDE7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67FD35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0DAEB4C"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kk-KZ" w:eastAsia="ru-RU"/>
              </w:rPr>
            </w:pPr>
          </w:p>
          <w:p w14:paraId="79819BC5"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7C41DA9C"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056C913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310C2FF8"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3B99050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8629F6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A8A25A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0D385F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DC6DF7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176F14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B131B1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7041E1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4028B7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0ADB99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3B5896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665336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3728B8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C5EA27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58B777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272C79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86041B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FC5594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0FFC0A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E8FA7A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81FA6B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14B3CF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E6E364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5243EB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A87E4C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A60736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37C00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2CDF02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18309C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B1B93B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BFF1E6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53D914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5FC594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CF9702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8514C7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1EF03B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96F3E5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BB7001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68B81E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103EF1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EF8DDB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C5F69F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370D51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AAB9B3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46E47E0"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25C82D6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0B817CE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1A1E9F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B994AC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2D56D1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0C5BE6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D273D9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573444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20EC03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AEFE96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0D9C07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CB9DAA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069D8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5D5070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87A5A2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8E0504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0744E5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8ED5EC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55AD57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8BBDFE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A8A774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D0FB23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34E1B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DC4EFF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735DA0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7FAF4F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94BC8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211C9E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0F7C9A7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3A3E630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669EC4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89AD08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63F090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B4B76D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91BE42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E0BE31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914A58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820002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B250D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9D3902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44D4E4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4BFEEA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2334AD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4CA1F1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916EC0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F689C8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B48FF4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A75BDF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20502D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54B041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9E7D3B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DB23EF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A2767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4BD28F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7D8D51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4745D0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F22994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D60408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097F97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14A518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B2769B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20F481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F4DF75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D15D18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9138EC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E59D36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710894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06E9D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E9F8F6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A4E3AF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637F5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BD4C53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C9FC83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8D1E1D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6D2D87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1C8214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5B09F6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3DFA4E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5C723F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3BC7F7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73014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404BCB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4C95E2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C2CC5B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CA90FD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CD24EBB"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kk-KZ" w:eastAsia="ru-RU"/>
              </w:rPr>
            </w:pPr>
          </w:p>
          <w:p w14:paraId="4B230D50"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1AC28471"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335F9661"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7518CAF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532F941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35103E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60FB50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3A1581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FBC3B5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33CAD0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9C5CEA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49523C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88B281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D8EED0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F27EF1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A0D605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E35A88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B8FCC8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6A5ACB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CDF83F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5D7010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450843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FED6E7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2B4FEA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499A0D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4BC019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B96D60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49CA26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80F328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A12D24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F19578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A40251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9DAF88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07C6C5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054382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9FA995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DD88E5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7DA932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74CF5D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E7F564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61DA53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A588E3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253CBC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3BCC92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C7D20A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75993F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28E052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D69941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6643E0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AB96E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7C94DB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0B78D5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CB557D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3F7667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521AB4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7B4C5C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D13DD8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26380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B40DA1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1FB3A8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016A9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76408D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3B4DB7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C54C55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B2280C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5B32FA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638001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D687E2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CBD35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1BD2F3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C8BFD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D73C4A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D4BA0E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kk-KZ" w:eastAsia="ru-RU"/>
              </w:rPr>
            </w:pPr>
          </w:p>
          <w:p w14:paraId="5968387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kk-KZ" w:eastAsia="ru-RU"/>
              </w:rPr>
            </w:pPr>
          </w:p>
          <w:p w14:paraId="0E4A63BB"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56E0A924"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03C5AA5D" w14:textId="77777777" w:rsidR="005855B1" w:rsidRPr="0067405A" w:rsidRDefault="005855B1" w:rsidP="0064449D">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t>0–24</w:t>
            </w:r>
          </w:p>
        </w:tc>
      </w:tr>
    </w:tbl>
    <w:p w14:paraId="250351FC" w14:textId="77777777" w:rsidR="005855B1" w:rsidRPr="0067405A" w:rsidRDefault="005855B1" w:rsidP="005855B1">
      <w:pPr>
        <w:spacing w:after="0" w:line="240" w:lineRule="auto"/>
        <w:jc w:val="both"/>
        <w:rPr>
          <w:rFonts w:ascii="Calibri" w:eastAsia="Calibri" w:hAnsi="Calibri" w:cs="Times New Roman"/>
          <w:lang w:val="ru-RU"/>
        </w:rPr>
      </w:pPr>
    </w:p>
    <w:p w14:paraId="0B6CF8A2" w14:textId="77777777" w:rsidR="005855B1" w:rsidRPr="0067405A" w:rsidRDefault="005855B1" w:rsidP="005855B1">
      <w:pPr>
        <w:spacing w:after="0" w:line="240" w:lineRule="auto"/>
        <w:ind w:left="720"/>
        <w:contextualSpacing/>
        <w:jc w:val="both"/>
        <w:rPr>
          <w:rFonts w:ascii="Times New Roman" w:hAnsi="Times New Roman"/>
          <w:kern w:val="2"/>
          <w:sz w:val="28"/>
          <w:szCs w:val="28"/>
          <w:lang w:val="kk-KZ"/>
          <w14:ligatures w14:val="standardContextual"/>
        </w:rPr>
      </w:pPr>
    </w:p>
    <w:p w14:paraId="6E8B0849" w14:textId="77777777" w:rsidR="005855B1" w:rsidRPr="0067405A" w:rsidRDefault="005855B1" w:rsidP="005855B1">
      <w:pPr>
        <w:spacing w:after="0" w:line="240" w:lineRule="auto"/>
        <w:ind w:left="720"/>
        <w:contextualSpacing/>
        <w:jc w:val="both"/>
        <w:rPr>
          <w:rFonts w:ascii="Times New Roman" w:hAnsi="Times New Roman"/>
          <w:kern w:val="2"/>
          <w:sz w:val="28"/>
          <w:szCs w:val="28"/>
          <w:lang w:val="kk-KZ"/>
          <w14:ligatures w14:val="standardContextual"/>
        </w:rPr>
      </w:pPr>
    </w:p>
    <w:p w14:paraId="66C9C384" w14:textId="77777777" w:rsidR="005855B1" w:rsidRPr="0067405A" w:rsidRDefault="005855B1" w:rsidP="005855B1">
      <w:pPr>
        <w:spacing w:after="0" w:line="240" w:lineRule="auto"/>
        <w:ind w:left="720"/>
        <w:contextualSpacing/>
        <w:jc w:val="both"/>
        <w:rPr>
          <w:rFonts w:ascii="Times New Roman" w:hAnsi="Times New Roman"/>
          <w:kern w:val="2"/>
          <w:sz w:val="28"/>
          <w:szCs w:val="28"/>
          <w:lang w:val="kk-KZ"/>
          <w14:ligatures w14:val="standardContextual"/>
        </w:rPr>
      </w:pPr>
    </w:p>
    <w:p w14:paraId="655E877A"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76803C11"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08D55D5"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9229762"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7F165D9E"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812807E"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8D832A0"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91AD73A"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55BFA143" w14:textId="77777777" w:rsidR="005855B1" w:rsidRPr="0067405A" w:rsidRDefault="005855B1" w:rsidP="005855B1">
      <w:pPr>
        <w:spacing w:after="0" w:line="240" w:lineRule="auto"/>
        <w:jc w:val="both"/>
        <w:rPr>
          <w:rFonts w:ascii="Calibri" w:eastAsia="Calibri" w:hAnsi="Calibri" w:cs="Times New Roman"/>
          <w:lang w:val="ru-RU"/>
        </w:rPr>
      </w:pPr>
    </w:p>
    <w:p w14:paraId="339A7556" w14:textId="77777777" w:rsidR="005855B1" w:rsidRDefault="005855B1" w:rsidP="005855B1"/>
    <w:p w14:paraId="47943098" w14:textId="77777777" w:rsidR="005855B1" w:rsidRDefault="005855B1" w:rsidP="005855B1"/>
    <w:p w14:paraId="1B191495" w14:textId="77777777" w:rsidR="005855B1" w:rsidRDefault="005855B1" w:rsidP="005855B1"/>
    <w:p w14:paraId="348C0359" w14:textId="77777777" w:rsidR="00A8102D" w:rsidRDefault="00A8102D"/>
    <w:sectPr w:rsidR="00A81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7D"/>
    <w:rsid w:val="00474D33"/>
    <w:rsid w:val="004C0040"/>
    <w:rsid w:val="00540595"/>
    <w:rsid w:val="005855B1"/>
    <w:rsid w:val="005D1E8F"/>
    <w:rsid w:val="00622DB8"/>
    <w:rsid w:val="0068307D"/>
    <w:rsid w:val="0082406A"/>
    <w:rsid w:val="00A8102D"/>
    <w:rsid w:val="00BB5171"/>
    <w:rsid w:val="00C0791E"/>
    <w:rsid w:val="00C35B74"/>
    <w:rsid w:val="00FD6D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C743"/>
  <w15:chartTrackingRefBased/>
  <w15:docId w15:val="{C8FF65C2-7020-4628-AE9A-3BE3C56E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5B1"/>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2154</Words>
  <Characters>12282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13</cp:revision>
  <dcterms:created xsi:type="dcterms:W3CDTF">2025-11-05T08:44:00Z</dcterms:created>
  <dcterms:modified xsi:type="dcterms:W3CDTF">2025-11-05T09:09:00Z</dcterms:modified>
</cp:coreProperties>
</file>